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81" w:rsidRPr="00427BAE" w:rsidRDefault="00AB1F4A" w:rsidP="00BA68A6">
      <w:pPr>
        <w:spacing w:after="0" w:line="240" w:lineRule="auto"/>
        <w:jc w:val="right"/>
        <w:rPr>
          <w:b/>
          <w:sz w:val="24"/>
        </w:rPr>
      </w:pPr>
      <w:bookmarkStart w:id="0" w:name="_GoBack"/>
      <w:bookmarkEnd w:id="0"/>
      <w:r w:rsidRPr="00427BAE">
        <w:rPr>
          <w:b/>
          <w:sz w:val="24"/>
        </w:rPr>
        <w:t>ANEXO “</w:t>
      </w:r>
      <w:r w:rsidR="00427BAE" w:rsidRPr="00427BAE">
        <w:rPr>
          <w:b/>
          <w:sz w:val="24"/>
        </w:rPr>
        <w:t>H</w:t>
      </w:r>
      <w:r w:rsidRPr="00427BAE">
        <w:rPr>
          <w:b/>
          <w:sz w:val="24"/>
        </w:rPr>
        <w:t>”</w:t>
      </w:r>
    </w:p>
    <w:p w:rsidR="003676CB" w:rsidRPr="00427BAE" w:rsidRDefault="003676CB" w:rsidP="00006192">
      <w:pPr>
        <w:spacing w:after="0" w:line="240" w:lineRule="auto"/>
        <w:jc w:val="center"/>
        <w:rPr>
          <w:b/>
          <w:sz w:val="24"/>
        </w:rPr>
      </w:pPr>
    </w:p>
    <w:p w:rsidR="00006192" w:rsidRPr="00427BAE" w:rsidRDefault="00006192" w:rsidP="00006192">
      <w:pPr>
        <w:spacing w:after="0" w:line="240" w:lineRule="auto"/>
        <w:jc w:val="center"/>
        <w:rPr>
          <w:b/>
          <w:sz w:val="24"/>
        </w:rPr>
      </w:pPr>
      <w:r w:rsidRPr="00427BAE">
        <w:rPr>
          <w:b/>
          <w:sz w:val="24"/>
        </w:rPr>
        <w:t xml:space="preserve">PARTIDA </w:t>
      </w:r>
      <w:r w:rsidR="00AB1F4A" w:rsidRPr="00427BAE">
        <w:rPr>
          <w:b/>
          <w:sz w:val="24"/>
        </w:rPr>
        <w:t>“</w:t>
      </w:r>
      <w:r w:rsidR="00427BAE" w:rsidRPr="00427BAE">
        <w:rPr>
          <w:b/>
          <w:sz w:val="24"/>
        </w:rPr>
        <w:t>2</w:t>
      </w:r>
      <w:r w:rsidR="00AB1F4A" w:rsidRPr="00427BAE">
        <w:rPr>
          <w:b/>
          <w:sz w:val="24"/>
        </w:rPr>
        <w:t>”</w:t>
      </w:r>
      <w:r w:rsidRPr="00427BAE">
        <w:rPr>
          <w:b/>
          <w:sz w:val="24"/>
        </w:rPr>
        <w:t xml:space="preserve"> KIT SISTEMA FOTOVOLTAICO DE </w:t>
      </w:r>
      <w:r w:rsidR="00215221" w:rsidRPr="00427BAE">
        <w:rPr>
          <w:b/>
          <w:sz w:val="24"/>
        </w:rPr>
        <w:t>30</w:t>
      </w:r>
      <w:r w:rsidRPr="00427BAE">
        <w:rPr>
          <w:b/>
          <w:sz w:val="24"/>
        </w:rPr>
        <w:t xml:space="preserve"> KW</w:t>
      </w:r>
    </w:p>
    <w:p w:rsidR="00006192" w:rsidRPr="00427BAE" w:rsidRDefault="00BD163B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427BAE">
        <w:rPr>
          <w:rFonts w:ascii="Calibri" w:eastAsia="Calibri" w:hAnsi="Calibri" w:cs="Calibri"/>
          <w:color w:val="000000"/>
          <w:sz w:val="24"/>
        </w:rPr>
        <w:t>(</w:t>
      </w:r>
      <w:r w:rsidR="00987D81" w:rsidRPr="00427BAE">
        <w:rPr>
          <w:rFonts w:ascii="Calibri" w:eastAsia="Calibri" w:hAnsi="Calibri" w:cs="Calibri"/>
          <w:color w:val="000000"/>
          <w:sz w:val="24"/>
        </w:rPr>
        <w:t>Impreso en  h</w:t>
      </w:r>
      <w:r w:rsidRPr="00427BAE">
        <w:rPr>
          <w:rFonts w:ascii="Calibri" w:eastAsia="Calibri" w:hAnsi="Calibri" w:cs="Calibri"/>
          <w:color w:val="000000"/>
          <w:sz w:val="24"/>
        </w:rPr>
        <w:t>oja membretada de la empresa)</w:t>
      </w:r>
    </w:p>
    <w:p w:rsidR="002D5AD4" w:rsidRPr="00427BAE" w:rsidRDefault="002D5AD4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sz w:val="24"/>
        </w:rPr>
      </w:pPr>
    </w:p>
    <w:p w:rsidR="000C6518" w:rsidRPr="00427BAE" w:rsidRDefault="000C6518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 w:rsidRPr="00427BAE">
        <w:rPr>
          <w:rFonts w:ascii="Calibri" w:eastAsia="Calibri" w:hAnsi="Calibri" w:cs="Calibri"/>
          <w:color w:val="000000"/>
          <w:sz w:val="24"/>
        </w:rPr>
        <w:t xml:space="preserve">Manifiesto bajo protesta de decir verdad </w:t>
      </w:r>
      <w:r w:rsidR="00006192" w:rsidRPr="00427BAE">
        <w:rPr>
          <w:rFonts w:ascii="Calibri" w:eastAsia="Calibri" w:hAnsi="Calibri" w:cs="Calibri"/>
          <w:color w:val="000000"/>
          <w:sz w:val="24"/>
        </w:rPr>
        <w:t>que</w:t>
      </w:r>
      <w:r w:rsidR="001C67EF" w:rsidRPr="00427BAE">
        <w:rPr>
          <w:rFonts w:ascii="Calibri" w:eastAsia="Calibri" w:hAnsi="Calibri" w:cs="Calibri"/>
          <w:color w:val="000000"/>
          <w:sz w:val="24"/>
        </w:rPr>
        <w:t>,</w:t>
      </w:r>
      <w:r w:rsidRPr="00427BAE">
        <w:rPr>
          <w:rFonts w:ascii="Calibri" w:eastAsia="Calibri" w:hAnsi="Calibri" w:cs="Calibri"/>
          <w:color w:val="000000"/>
          <w:sz w:val="24"/>
        </w:rPr>
        <w:t xml:space="preserve"> </w:t>
      </w:r>
      <w:r w:rsidRPr="00427BAE">
        <w:rPr>
          <w:rFonts w:ascii="Calibri" w:eastAsia="Calibri" w:hAnsi="Calibri" w:cs="Calibri"/>
          <w:b/>
          <w:color w:val="000000"/>
          <w:sz w:val="24"/>
        </w:rPr>
        <w:t>en caso</w:t>
      </w:r>
      <w:r w:rsidR="00006192" w:rsidRPr="00427BAE">
        <w:rPr>
          <w:rFonts w:ascii="Calibri" w:eastAsia="Calibri" w:hAnsi="Calibri" w:cs="Calibri"/>
          <w:b/>
          <w:color w:val="000000"/>
          <w:sz w:val="24"/>
        </w:rPr>
        <w:t xml:space="preserve"> de resultar adjudicado</w:t>
      </w:r>
      <w:r w:rsidR="001C67EF" w:rsidRPr="00427BAE">
        <w:rPr>
          <w:rFonts w:ascii="Calibri" w:eastAsia="Calibri" w:hAnsi="Calibri" w:cs="Calibri"/>
          <w:b/>
          <w:color w:val="000000"/>
          <w:sz w:val="24"/>
        </w:rPr>
        <w:t>(a),</w:t>
      </w:r>
      <w:r w:rsidR="00006192" w:rsidRPr="00427BAE">
        <w:rPr>
          <w:rFonts w:ascii="Calibri" w:eastAsia="Calibri" w:hAnsi="Calibri" w:cs="Calibri"/>
          <w:b/>
          <w:color w:val="000000"/>
          <w:sz w:val="24"/>
        </w:rPr>
        <w:t xml:space="preserve">  </w:t>
      </w:r>
      <w:r w:rsidR="00006192" w:rsidRPr="00427BAE">
        <w:rPr>
          <w:rFonts w:ascii="Calibri" w:eastAsia="Calibri" w:hAnsi="Calibri" w:cs="Calibri"/>
          <w:color w:val="000000"/>
          <w:sz w:val="24"/>
          <w:u w:val="single"/>
        </w:rPr>
        <w:t>(</w:t>
      </w:r>
      <w:r w:rsidR="00C311EC" w:rsidRPr="00427BAE">
        <w:rPr>
          <w:rFonts w:ascii="Calibri" w:eastAsia="Calibri" w:hAnsi="Calibri" w:cs="Calibri"/>
          <w:color w:val="000000"/>
          <w:sz w:val="24"/>
          <w:u w:val="single"/>
        </w:rPr>
        <w:t xml:space="preserve">ingresar la </w:t>
      </w:r>
      <w:r w:rsidR="00006192" w:rsidRPr="00427BAE">
        <w:rPr>
          <w:rFonts w:ascii="Calibri" w:eastAsia="Calibri" w:hAnsi="Calibri" w:cs="Calibri"/>
          <w:color w:val="000000"/>
          <w:sz w:val="24"/>
          <w:u w:val="single"/>
        </w:rPr>
        <w:t>razón social del licitante)</w:t>
      </w:r>
      <w:r w:rsidR="00986B41" w:rsidRPr="00427BAE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="00986B41" w:rsidRPr="00427BAE">
        <w:rPr>
          <w:rFonts w:ascii="Calibri" w:eastAsia="Calibri" w:hAnsi="Calibri" w:cs="Calibri"/>
          <w:color w:val="000000"/>
          <w:sz w:val="24"/>
        </w:rPr>
        <w:t>cumpliremos</w:t>
      </w:r>
      <w:r w:rsidRPr="00427BAE">
        <w:rPr>
          <w:rFonts w:ascii="Calibri" w:eastAsia="Calibri" w:hAnsi="Calibri" w:cs="Calibri"/>
          <w:color w:val="000000"/>
          <w:sz w:val="24"/>
        </w:rPr>
        <w:t xml:space="preserve"> con lo siguiente:</w:t>
      </w:r>
    </w:p>
    <w:p w:rsidR="000C6518" w:rsidRPr="00427BAE" w:rsidRDefault="000C6518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2D5AD4" w:rsidRPr="00427BAE" w:rsidRDefault="002D5AD4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87666E" w:rsidRPr="00427BAE" w:rsidRDefault="0087666E" w:rsidP="00DE1C1B">
      <w:pPr>
        <w:pStyle w:val="Prrafodelista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b/>
          <w:sz w:val="24"/>
        </w:rPr>
      </w:pPr>
      <w:r w:rsidRPr="00427BAE">
        <w:rPr>
          <w:b/>
          <w:sz w:val="24"/>
        </w:rPr>
        <w:t>Gestión y trámites de interconexión:</w:t>
      </w:r>
    </w:p>
    <w:p w:rsidR="002D5AD4" w:rsidRPr="00427BAE" w:rsidRDefault="002D5AD4" w:rsidP="002D5AD4">
      <w:pPr>
        <w:pStyle w:val="Prrafodelista"/>
        <w:tabs>
          <w:tab w:val="left" w:pos="284"/>
        </w:tabs>
        <w:spacing w:after="0" w:line="240" w:lineRule="auto"/>
        <w:ind w:left="284"/>
        <w:rPr>
          <w:b/>
          <w:sz w:val="20"/>
        </w:rPr>
      </w:pPr>
    </w:p>
    <w:p w:rsidR="00624ABD" w:rsidRPr="00427BAE" w:rsidRDefault="000C6518" w:rsidP="0021408C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427BAE">
        <w:rPr>
          <w:sz w:val="24"/>
        </w:rPr>
        <w:t xml:space="preserve">  </w:t>
      </w:r>
      <w:r w:rsidR="005F754C" w:rsidRPr="00427BAE">
        <w:rPr>
          <w:sz w:val="24"/>
        </w:rPr>
        <w:t>Realizar los</w:t>
      </w:r>
      <w:r w:rsidR="0087666E" w:rsidRPr="00427BAE">
        <w:rPr>
          <w:sz w:val="24"/>
        </w:rPr>
        <w:t xml:space="preserve"> trámites y </w:t>
      </w:r>
      <w:r w:rsidR="005F754C" w:rsidRPr="00427BAE">
        <w:rPr>
          <w:sz w:val="24"/>
        </w:rPr>
        <w:t xml:space="preserve">las </w:t>
      </w:r>
      <w:r w:rsidR="0087666E" w:rsidRPr="00427BAE">
        <w:rPr>
          <w:sz w:val="24"/>
        </w:rPr>
        <w:t xml:space="preserve">gestiones necesarias </w:t>
      </w:r>
      <w:r w:rsidR="0087666E" w:rsidRPr="00427BAE">
        <w:rPr>
          <w:b/>
          <w:sz w:val="24"/>
        </w:rPr>
        <w:t>ante C</w:t>
      </w:r>
      <w:r w:rsidR="005F754C" w:rsidRPr="00427BAE">
        <w:rPr>
          <w:b/>
          <w:sz w:val="24"/>
        </w:rPr>
        <w:t xml:space="preserve">omisión </w:t>
      </w:r>
      <w:r w:rsidR="0087666E" w:rsidRPr="00427BAE">
        <w:rPr>
          <w:b/>
          <w:sz w:val="24"/>
        </w:rPr>
        <w:t>F</w:t>
      </w:r>
      <w:r w:rsidR="005F754C" w:rsidRPr="00427BAE">
        <w:rPr>
          <w:b/>
          <w:sz w:val="24"/>
        </w:rPr>
        <w:t xml:space="preserve">ederal de </w:t>
      </w:r>
      <w:r w:rsidR="0087666E" w:rsidRPr="00427BAE">
        <w:rPr>
          <w:b/>
          <w:sz w:val="24"/>
        </w:rPr>
        <w:t>E</w:t>
      </w:r>
      <w:r w:rsidR="005F754C" w:rsidRPr="00427BAE">
        <w:rPr>
          <w:b/>
          <w:sz w:val="24"/>
        </w:rPr>
        <w:t>lectricidad (CFE)</w:t>
      </w:r>
      <w:r w:rsidR="0087666E" w:rsidRPr="00427BAE">
        <w:rPr>
          <w:sz w:val="24"/>
        </w:rPr>
        <w:t xml:space="preserve"> para </w:t>
      </w:r>
      <w:r w:rsidR="0087666E" w:rsidRPr="00427BAE">
        <w:rPr>
          <w:b/>
          <w:sz w:val="24"/>
        </w:rPr>
        <w:t>la interconexión</w:t>
      </w:r>
      <w:r w:rsidR="0087666E" w:rsidRPr="00427BAE">
        <w:rPr>
          <w:sz w:val="24"/>
        </w:rPr>
        <w:t xml:space="preserve"> del sistema fotovoltaico a instalar o bien; incluir la gestión de </w:t>
      </w:r>
      <w:r w:rsidR="0087666E" w:rsidRPr="00427BAE">
        <w:rPr>
          <w:b/>
          <w:sz w:val="24"/>
        </w:rPr>
        <w:t>del contrato</w:t>
      </w:r>
      <w:r w:rsidR="0087666E" w:rsidRPr="00427BAE">
        <w:rPr>
          <w:sz w:val="24"/>
        </w:rPr>
        <w:t xml:space="preserve"> de interconexión. Se deberá realizar </w:t>
      </w:r>
      <w:r w:rsidR="0087666E" w:rsidRPr="00427BAE">
        <w:rPr>
          <w:b/>
          <w:sz w:val="24"/>
        </w:rPr>
        <w:t>la integración de los expedientes</w:t>
      </w:r>
      <w:r w:rsidR="0087666E" w:rsidRPr="00427BAE">
        <w:rPr>
          <w:sz w:val="24"/>
        </w:rPr>
        <w:t xml:space="preserve"> para dicho fin. </w:t>
      </w:r>
    </w:p>
    <w:p w:rsidR="00F96CB3" w:rsidRPr="00427BAE" w:rsidRDefault="00F96CB3" w:rsidP="00F96CB3">
      <w:pPr>
        <w:pStyle w:val="Prrafodelista"/>
        <w:tabs>
          <w:tab w:val="left" w:pos="284"/>
        </w:tabs>
        <w:spacing w:after="0" w:line="240" w:lineRule="auto"/>
        <w:ind w:left="360"/>
        <w:jc w:val="both"/>
        <w:rPr>
          <w:sz w:val="24"/>
        </w:rPr>
      </w:pPr>
    </w:p>
    <w:p w:rsidR="00F96CB3" w:rsidRPr="00427BAE" w:rsidRDefault="00F96CB3" w:rsidP="00F96CB3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427BAE">
        <w:rPr>
          <w:sz w:val="24"/>
        </w:rPr>
        <w:t xml:space="preserve">Considerar </w:t>
      </w:r>
      <w:r w:rsidRPr="00427BAE">
        <w:rPr>
          <w:b/>
          <w:sz w:val="24"/>
        </w:rPr>
        <w:t>modificación del contrato de interconexión</w:t>
      </w:r>
      <w:r w:rsidRPr="00427BAE">
        <w:rPr>
          <w:sz w:val="24"/>
        </w:rPr>
        <w:t xml:space="preserve"> con CFE vigente, como ampliación al sistema fotovoltaico existente.</w:t>
      </w:r>
    </w:p>
    <w:p w:rsidR="006209F3" w:rsidRPr="00427BAE" w:rsidRDefault="006209F3" w:rsidP="006209F3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717374" w:rsidRPr="00427BAE" w:rsidRDefault="000C6518" w:rsidP="00717374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427BAE">
        <w:rPr>
          <w:b/>
          <w:sz w:val="24"/>
        </w:rPr>
        <w:t xml:space="preserve">  Entregar la</w:t>
      </w:r>
      <w:r w:rsidRPr="00427BAE">
        <w:rPr>
          <w:sz w:val="24"/>
        </w:rPr>
        <w:t xml:space="preserve"> </w:t>
      </w:r>
      <w:r w:rsidRPr="00427BAE">
        <w:rPr>
          <w:b/>
          <w:sz w:val="24"/>
        </w:rPr>
        <w:t xml:space="preserve">constancia de la </w:t>
      </w:r>
      <w:r w:rsidR="0087666E" w:rsidRPr="00427BAE">
        <w:rPr>
          <w:b/>
          <w:sz w:val="24"/>
        </w:rPr>
        <w:t>Unidad de verificación (UVIE)</w:t>
      </w:r>
      <w:r w:rsidR="0087666E" w:rsidRPr="00427BAE">
        <w:rPr>
          <w:sz w:val="24"/>
        </w:rPr>
        <w:t xml:space="preserve"> de instalaciones eléctricas que certifique el cumplimiento de las disposiciones aplicables de la Norma Oficial Mexicana NOM-001-SEDE-Vigente, Instalaciones Eléctricas (Utilización), emitida por la entidad de acreditación autorizada y aprobada por la Secretaría de Energía. </w:t>
      </w:r>
    </w:p>
    <w:p w:rsidR="003676CB" w:rsidRPr="00427BAE" w:rsidRDefault="003676CB" w:rsidP="003676CB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AB7AC2" w:rsidRPr="00427BAE" w:rsidRDefault="00AB7AC2" w:rsidP="0021408C">
      <w:pPr>
        <w:pStyle w:val="Prrafodelista"/>
        <w:numPr>
          <w:ilvl w:val="0"/>
          <w:numId w:val="4"/>
        </w:numPr>
        <w:spacing w:after="0" w:line="240" w:lineRule="auto"/>
        <w:ind w:left="284"/>
        <w:jc w:val="both"/>
        <w:rPr>
          <w:b/>
          <w:sz w:val="24"/>
        </w:rPr>
      </w:pPr>
      <w:r w:rsidRPr="00427BAE">
        <w:rPr>
          <w:b/>
          <w:sz w:val="24"/>
        </w:rPr>
        <w:t>Certificaciones y Estándares:</w:t>
      </w:r>
    </w:p>
    <w:p w:rsidR="00AB7AC2" w:rsidRPr="00427BAE" w:rsidRDefault="00AB7AC2" w:rsidP="00AB7AC2">
      <w:pPr>
        <w:pStyle w:val="Prrafodelista"/>
        <w:spacing w:after="0" w:line="240" w:lineRule="auto"/>
        <w:jc w:val="both"/>
        <w:rPr>
          <w:b/>
          <w:sz w:val="24"/>
        </w:rPr>
      </w:pPr>
    </w:p>
    <w:p w:rsidR="00F96CB3" w:rsidRPr="00427BAE" w:rsidRDefault="00F96CB3" w:rsidP="00F96CB3">
      <w:pPr>
        <w:spacing w:after="0" w:line="240" w:lineRule="auto"/>
        <w:jc w:val="both"/>
        <w:rPr>
          <w:sz w:val="36"/>
        </w:rPr>
      </w:pPr>
      <w:r w:rsidRPr="00427BAE">
        <w:rPr>
          <w:sz w:val="24"/>
        </w:rPr>
        <w:t>Que las certificaciones de las personas presentadas en la propuesta técnica, pertenecen a la empresa bajo mi representada.</w:t>
      </w:r>
    </w:p>
    <w:p w:rsidR="00F96CB3" w:rsidRPr="00427BAE" w:rsidRDefault="00F96CB3" w:rsidP="00F96CB3">
      <w:pPr>
        <w:spacing w:after="0" w:line="240" w:lineRule="auto"/>
        <w:jc w:val="both"/>
        <w:rPr>
          <w:sz w:val="24"/>
        </w:rPr>
      </w:pPr>
    </w:p>
    <w:p w:rsidR="00F96CB3" w:rsidRPr="00427BAE" w:rsidRDefault="00F96CB3" w:rsidP="00F96CB3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427BAE">
        <w:rPr>
          <w:sz w:val="24"/>
        </w:rPr>
        <w:t>Estándar de competencia EC0586.01 (Instalación de sistemas fotovoltaicos en residencia, comercio e industria) con fecha de expedición posterior al 01 de enero de 2022.</w:t>
      </w:r>
    </w:p>
    <w:p w:rsidR="00F96CB3" w:rsidRPr="00427BAE" w:rsidRDefault="00F96CB3" w:rsidP="00F96CB3">
      <w:pPr>
        <w:pStyle w:val="Prrafodelista"/>
        <w:spacing w:after="0" w:line="240" w:lineRule="auto"/>
        <w:jc w:val="both"/>
        <w:rPr>
          <w:sz w:val="24"/>
        </w:rPr>
      </w:pPr>
    </w:p>
    <w:p w:rsidR="00F96CB3" w:rsidRPr="00427BAE" w:rsidRDefault="00F96CB3" w:rsidP="00F96CB3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427BAE">
        <w:rPr>
          <w:rFonts w:ascii="Calibri" w:eastAsia="Calibri" w:hAnsi="Calibri" w:cs="Calibri"/>
          <w:color w:val="000000"/>
          <w:sz w:val="24"/>
        </w:rPr>
        <w:t>E</w:t>
      </w:r>
      <w:r w:rsidRPr="00427BAE">
        <w:rPr>
          <w:sz w:val="24"/>
        </w:rPr>
        <w:t>stándar de competencia EC1181 (Supervisión de sistemas fotovoltaicos en residencia, comercio e industria) con fecha de expedición posterior al 01 de enero de 2022.</w:t>
      </w:r>
    </w:p>
    <w:p w:rsidR="00F96CB3" w:rsidRPr="00427BAE" w:rsidRDefault="00F96CB3" w:rsidP="00F96CB3">
      <w:pPr>
        <w:spacing w:after="0" w:line="240" w:lineRule="auto"/>
        <w:jc w:val="both"/>
        <w:rPr>
          <w:sz w:val="24"/>
        </w:rPr>
      </w:pPr>
    </w:p>
    <w:p w:rsidR="00F96CB3" w:rsidRPr="00427BAE" w:rsidRDefault="00F96CB3" w:rsidP="00F96CB3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427BAE">
        <w:rPr>
          <w:sz w:val="24"/>
        </w:rPr>
        <w:t>DC-3 de trabajos en alturas con base en la NOM-009-STPS-Vigente.</w:t>
      </w:r>
    </w:p>
    <w:p w:rsidR="00AB7AC2" w:rsidRPr="00427BAE" w:rsidRDefault="00AB7AC2" w:rsidP="00AB7AC2">
      <w:pPr>
        <w:pStyle w:val="Prrafodelista"/>
        <w:spacing w:after="0" w:line="240" w:lineRule="auto"/>
        <w:jc w:val="both"/>
        <w:rPr>
          <w:b/>
        </w:rPr>
      </w:pPr>
    </w:p>
    <w:p w:rsidR="008D776B" w:rsidRPr="00427BAE" w:rsidRDefault="008D776B" w:rsidP="00AB7AC2">
      <w:pPr>
        <w:pStyle w:val="Prrafodelista"/>
        <w:spacing w:after="0" w:line="240" w:lineRule="auto"/>
        <w:jc w:val="both"/>
        <w:rPr>
          <w:b/>
        </w:rPr>
      </w:pPr>
    </w:p>
    <w:p w:rsidR="008D776B" w:rsidRPr="00427BAE" w:rsidRDefault="008D776B" w:rsidP="00AB7AC2">
      <w:pPr>
        <w:pStyle w:val="Prrafodelista"/>
        <w:spacing w:after="0" w:line="240" w:lineRule="auto"/>
        <w:jc w:val="both"/>
        <w:rPr>
          <w:b/>
        </w:rPr>
      </w:pPr>
    </w:p>
    <w:p w:rsidR="008D776B" w:rsidRPr="00427BAE" w:rsidRDefault="008D776B" w:rsidP="00AB7AC2">
      <w:pPr>
        <w:pStyle w:val="Prrafodelista"/>
        <w:spacing w:after="0" w:line="240" w:lineRule="auto"/>
        <w:jc w:val="both"/>
        <w:rPr>
          <w:b/>
        </w:rPr>
      </w:pPr>
    </w:p>
    <w:p w:rsidR="004B741F" w:rsidRPr="00427BAE" w:rsidRDefault="004B741F" w:rsidP="004B741F">
      <w:pPr>
        <w:pStyle w:val="Prrafodelista"/>
        <w:numPr>
          <w:ilvl w:val="0"/>
          <w:numId w:val="4"/>
        </w:numPr>
        <w:spacing w:after="0" w:line="240" w:lineRule="auto"/>
        <w:ind w:left="0"/>
        <w:jc w:val="both"/>
        <w:rPr>
          <w:sz w:val="24"/>
        </w:rPr>
      </w:pPr>
      <w:r w:rsidRPr="00427BAE">
        <w:rPr>
          <w:b/>
          <w:sz w:val="24"/>
        </w:rPr>
        <w:t xml:space="preserve">Entregar Carta Garantía, </w:t>
      </w:r>
      <w:r w:rsidRPr="00427BAE">
        <w:rPr>
          <w:sz w:val="24"/>
        </w:rPr>
        <w:t xml:space="preserve">que deberá presentarse por escrito y extendida a la SMAOT (José Andrés Ramírez Aguayo Jefe de Departamento de Sustentabilidad Energética jaramireza@guanajuato.gob.mx), en hoja membretada firmada por el representante legal, </w:t>
      </w:r>
      <w:r w:rsidRPr="00427BAE">
        <w:rPr>
          <w:sz w:val="24"/>
        </w:rPr>
        <w:lastRenderedPageBreak/>
        <w:t>como máximo 15 días naturales posteriores al término del suministro del sistema fotovoltaico, que incluya:</w:t>
      </w:r>
    </w:p>
    <w:p w:rsidR="002D5AD4" w:rsidRPr="00427BAE" w:rsidRDefault="002D5AD4" w:rsidP="00D02781">
      <w:pPr>
        <w:spacing w:after="0" w:line="240" w:lineRule="auto"/>
        <w:ind w:left="284" w:hanging="284"/>
        <w:jc w:val="both"/>
        <w:rPr>
          <w:b/>
          <w:sz w:val="20"/>
        </w:rPr>
      </w:pP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427BAE">
        <w:rPr>
          <w:sz w:val="24"/>
        </w:rPr>
        <w:t>Garantía por defectos de instalación por un mínimo de 1 año.</w:t>
      </w: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427BAE">
        <w:rPr>
          <w:sz w:val="24"/>
        </w:rPr>
        <w:t>Garantía contra defectos de fábrica de mínimo de 10 años para los módulos fotovoltaicos y por un mínimo de 5 años para el inversor.</w:t>
      </w: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427BAE">
        <w:rPr>
          <w:sz w:val="24"/>
        </w:rPr>
        <w:t>Garantía contra infiltraciones de agua en losas de azotea y muros por perforaciones realizadas, mala sujeción de estructuras, mala fijación de ductos y elementos que componen al sistema fotovoltaico, por mínimo de 2 años.</w:t>
      </w: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427BAE">
        <w:rPr>
          <w:sz w:val="24"/>
        </w:rPr>
        <w:t xml:space="preserve"> Soporte técnico de manera telefónica o electrónica, por mínimo de 1 año en días hábiles y horario de 09:00 a 17:00 horas, que incluya número telefónico y correo electrónico.</w:t>
      </w:r>
    </w:p>
    <w:p w:rsidR="006209F3" w:rsidRPr="00427BAE" w:rsidRDefault="006209F3" w:rsidP="00AA1945">
      <w:pPr>
        <w:tabs>
          <w:tab w:val="left" w:pos="426"/>
        </w:tabs>
        <w:spacing w:after="0" w:line="240" w:lineRule="auto"/>
        <w:jc w:val="both"/>
        <w:rPr>
          <w:b/>
          <w:sz w:val="24"/>
        </w:rPr>
      </w:pPr>
    </w:p>
    <w:p w:rsidR="0087666E" w:rsidRPr="00427BAE" w:rsidRDefault="0087666E" w:rsidP="00D02781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427BAE">
        <w:rPr>
          <w:b/>
          <w:sz w:val="24"/>
        </w:rPr>
        <w:t>Condiciones de instalación:</w:t>
      </w:r>
    </w:p>
    <w:p w:rsidR="002D5AD4" w:rsidRPr="00427BAE" w:rsidRDefault="002D5AD4" w:rsidP="00D02781">
      <w:pPr>
        <w:spacing w:after="0" w:line="240" w:lineRule="auto"/>
        <w:ind w:left="284" w:hanging="284"/>
        <w:jc w:val="both"/>
        <w:rPr>
          <w:b/>
          <w:sz w:val="12"/>
        </w:rPr>
      </w:pPr>
    </w:p>
    <w:p w:rsidR="0021408C" w:rsidRPr="00427BAE" w:rsidRDefault="007547EF" w:rsidP="008D776B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sz w:val="24"/>
        </w:rPr>
        <w:t xml:space="preserve">La </w:t>
      </w:r>
      <w:r w:rsidRPr="00427BAE">
        <w:rPr>
          <w:b/>
          <w:sz w:val="24"/>
        </w:rPr>
        <w:t>instalación</w:t>
      </w:r>
      <w:r w:rsidRPr="00427BAE">
        <w:rPr>
          <w:sz w:val="24"/>
        </w:rPr>
        <w:t xml:space="preserve"> del sistema fotovoltaico y todos sus componentes deberá estar </w:t>
      </w:r>
      <w:r w:rsidRPr="00427BAE">
        <w:rPr>
          <w:b/>
          <w:sz w:val="24"/>
        </w:rPr>
        <w:t xml:space="preserve">apegada </w:t>
      </w:r>
      <w:r w:rsidRPr="00427BAE">
        <w:rPr>
          <w:sz w:val="24"/>
        </w:rPr>
        <w:t xml:space="preserve">a la Norma Oficial Mexicana </w:t>
      </w:r>
      <w:r w:rsidRPr="00427BAE">
        <w:rPr>
          <w:b/>
          <w:sz w:val="24"/>
        </w:rPr>
        <w:t>NOM-001-SEDE-2012</w:t>
      </w:r>
      <w:r w:rsidRPr="00427BAE">
        <w:rPr>
          <w:sz w:val="24"/>
        </w:rPr>
        <w:t>, instalaciones eléctricas (utilización).</w:t>
      </w:r>
    </w:p>
    <w:p w:rsidR="008D776B" w:rsidRPr="00427BAE" w:rsidRDefault="008D776B" w:rsidP="008D776B">
      <w:pPr>
        <w:pStyle w:val="Prrafodelista"/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</w:p>
    <w:p w:rsidR="00BA0838" w:rsidRPr="00427BAE" w:rsidRDefault="0021408C" w:rsidP="0021408C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b/>
          <w:sz w:val="24"/>
        </w:rPr>
        <w:t xml:space="preserve">Considerar </w:t>
      </w:r>
      <w:r w:rsidRPr="00427BAE">
        <w:rPr>
          <w:sz w:val="24"/>
        </w:rPr>
        <w:t>sistema de anclaje</w:t>
      </w:r>
      <w:r w:rsidRPr="00427BAE">
        <w:rPr>
          <w:b/>
          <w:sz w:val="24"/>
        </w:rPr>
        <w:t xml:space="preserve"> en la azotea del edificio.</w:t>
      </w:r>
    </w:p>
    <w:p w:rsidR="0021408C" w:rsidRPr="00427BAE" w:rsidRDefault="0021408C" w:rsidP="0021408C">
      <w:pPr>
        <w:tabs>
          <w:tab w:val="left" w:pos="426"/>
        </w:tabs>
        <w:spacing w:after="0" w:line="240" w:lineRule="auto"/>
        <w:jc w:val="both"/>
        <w:rPr>
          <w:sz w:val="24"/>
        </w:rPr>
      </w:pPr>
    </w:p>
    <w:p w:rsidR="00AA1945" w:rsidRPr="00427BAE" w:rsidRDefault="00BA0838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b/>
          <w:sz w:val="24"/>
        </w:rPr>
        <w:t>Considerar</w:t>
      </w:r>
      <w:r w:rsidRPr="00427BAE">
        <w:rPr>
          <w:sz w:val="24"/>
        </w:rPr>
        <w:t xml:space="preserve"> el suministro e instalación de una placa distintivo en una de las fachadas del centro de trabajo, en un punto visible desde el exterior. Material metálico resistente a la intemperie, que garantice una durabilidad de al menos 5 años. Medidas: 50cm de ancho por 30cm de alto. Impresión a todo color y protección UV para exteriores.</w:t>
      </w:r>
    </w:p>
    <w:p w:rsidR="00AA1945" w:rsidRPr="00427BAE" w:rsidRDefault="00AA1945" w:rsidP="00AA1945">
      <w:pPr>
        <w:pStyle w:val="Prrafodelista"/>
        <w:rPr>
          <w:sz w:val="24"/>
        </w:rPr>
      </w:pP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b/>
          <w:sz w:val="24"/>
        </w:rPr>
        <w:t>Asegurar</w:t>
      </w:r>
      <w:r w:rsidRPr="00427BAE">
        <w:rPr>
          <w:sz w:val="24"/>
        </w:rPr>
        <w:t xml:space="preserve"> la conexión y la correcta configuración del sistema de monitoreo de generación de energía eléctrica vía remota, con repetidor de señal wi-fi o canalización y cableado ethernet, según aplique.</w:t>
      </w:r>
    </w:p>
    <w:p w:rsidR="00AA1945" w:rsidRPr="00427BAE" w:rsidRDefault="00AA1945" w:rsidP="00AA1945">
      <w:pPr>
        <w:pStyle w:val="Prrafodelista"/>
        <w:rPr>
          <w:sz w:val="18"/>
          <w:szCs w:val="18"/>
        </w:rPr>
      </w:pP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36"/>
        </w:rPr>
      </w:pPr>
      <w:r w:rsidRPr="00427BAE">
        <w:rPr>
          <w:b/>
          <w:sz w:val="24"/>
          <w:szCs w:val="18"/>
        </w:rPr>
        <w:t xml:space="preserve">Usar </w:t>
      </w:r>
      <w:r w:rsidRPr="00427BAE">
        <w:rPr>
          <w:sz w:val="24"/>
          <w:szCs w:val="18"/>
        </w:rPr>
        <w:t xml:space="preserve">sellador epóxico para concreto en toda perforación hecha durante la instalación de los componentes del sistema fotovoltaico. </w:t>
      </w:r>
    </w:p>
    <w:p w:rsidR="00AA1945" w:rsidRPr="00427BAE" w:rsidRDefault="00AA1945" w:rsidP="00AA1945">
      <w:pPr>
        <w:pStyle w:val="Prrafodelista"/>
        <w:rPr>
          <w:sz w:val="24"/>
        </w:rPr>
      </w:pPr>
    </w:p>
    <w:p w:rsidR="00AA1945" w:rsidRPr="00427BAE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  <w:r w:rsidRPr="00427BAE">
        <w:rPr>
          <w:b/>
          <w:sz w:val="24"/>
        </w:rPr>
        <w:t>Considerar</w:t>
      </w:r>
      <w:r w:rsidRPr="00427BAE">
        <w:rPr>
          <w:sz w:val="24"/>
        </w:rPr>
        <w:t xml:space="preserve"> mano de obra, herramienta, equipo de protección personal y todo lo necesario para la correcta instalación y puesta en marcha del sistema.</w:t>
      </w:r>
    </w:p>
    <w:p w:rsidR="00AA1945" w:rsidRPr="00427BAE" w:rsidRDefault="00AA1945" w:rsidP="00AA1945">
      <w:pPr>
        <w:pStyle w:val="Prrafodelista"/>
        <w:rPr>
          <w:sz w:val="24"/>
        </w:rPr>
      </w:pPr>
    </w:p>
    <w:p w:rsidR="00AA1945" w:rsidRPr="00AD3994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  <w:r w:rsidRPr="00AD3994">
        <w:rPr>
          <w:b/>
          <w:sz w:val="24"/>
        </w:rPr>
        <w:t>Incluir</w:t>
      </w:r>
      <w:r w:rsidRPr="00AD3994">
        <w:rPr>
          <w:sz w:val="24"/>
        </w:rPr>
        <w:t xml:space="preserve"> ficha técnica de los componentes del sistema fotovoltaico: módulos fotovoltaicos, inversor, sitema de montaje, conductores eléctricos e interruptor termomagnetico especificando marca y modelo.</w:t>
      </w:r>
    </w:p>
    <w:p w:rsidR="00AA1945" w:rsidRPr="00427BAE" w:rsidRDefault="00AA1945" w:rsidP="00AA1945">
      <w:pPr>
        <w:pStyle w:val="Prrafodelista"/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</w:p>
    <w:p w:rsidR="00BA68A6" w:rsidRPr="00427BAE" w:rsidRDefault="00BA68A6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B251E1" w:rsidRPr="00427BAE" w:rsidRDefault="00B251E1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350CAD" w:rsidRPr="00427BAE" w:rsidRDefault="00350CAD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350CAD" w:rsidRPr="00427BAE" w:rsidRDefault="00350CAD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350CAD" w:rsidRPr="00427BAE" w:rsidRDefault="00350CAD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6209F3" w:rsidRPr="00427BAE" w:rsidRDefault="0087666E" w:rsidP="003647E6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427BAE">
        <w:rPr>
          <w:b/>
          <w:sz w:val="24"/>
        </w:rPr>
        <w:lastRenderedPageBreak/>
        <w:t>Requisitos de Instalación:</w:t>
      </w:r>
    </w:p>
    <w:p w:rsidR="00AA1945" w:rsidRPr="00427BAE" w:rsidRDefault="00AA1945" w:rsidP="00AA1945">
      <w:pPr>
        <w:pStyle w:val="Prrafodelista"/>
        <w:spacing w:after="0" w:line="240" w:lineRule="auto"/>
        <w:ind w:left="0"/>
        <w:jc w:val="both"/>
        <w:rPr>
          <w:b/>
          <w:sz w:val="24"/>
        </w:rPr>
      </w:pPr>
    </w:p>
    <w:p w:rsidR="006209F3" w:rsidRPr="00427BAE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427BAE">
        <w:rPr>
          <w:b/>
          <w:sz w:val="24"/>
        </w:rPr>
        <w:t>La instalación</w:t>
      </w:r>
      <w:r w:rsidRPr="00427BAE">
        <w:rPr>
          <w:sz w:val="24"/>
        </w:rPr>
        <w:t xml:space="preserve"> de todo equipo </w:t>
      </w:r>
      <w:r w:rsidR="006209F3" w:rsidRPr="00427BAE">
        <w:rPr>
          <w:sz w:val="24"/>
        </w:rPr>
        <w:t xml:space="preserve">se realizará </w:t>
      </w:r>
      <w:r w:rsidRPr="00427BAE">
        <w:rPr>
          <w:b/>
          <w:sz w:val="24"/>
        </w:rPr>
        <w:t>de acuerdo</w:t>
      </w:r>
      <w:r w:rsidRPr="00427BAE">
        <w:rPr>
          <w:sz w:val="24"/>
        </w:rPr>
        <w:t xml:space="preserve"> con las </w:t>
      </w:r>
      <w:r w:rsidRPr="00427BAE">
        <w:rPr>
          <w:b/>
          <w:sz w:val="24"/>
        </w:rPr>
        <w:t>especificaciones del fabricante</w:t>
      </w:r>
      <w:r w:rsidRPr="00427BAE">
        <w:rPr>
          <w:sz w:val="24"/>
        </w:rPr>
        <w:t>, a fin de no comprometer su funcionamiento ni la garantía.</w:t>
      </w:r>
    </w:p>
    <w:p w:rsidR="006209F3" w:rsidRPr="00427BAE" w:rsidRDefault="006209F3" w:rsidP="008D776B">
      <w:pPr>
        <w:tabs>
          <w:tab w:val="left" w:pos="567"/>
        </w:tabs>
        <w:spacing w:after="0" w:line="240" w:lineRule="auto"/>
        <w:jc w:val="both"/>
        <w:rPr>
          <w:sz w:val="24"/>
        </w:rPr>
      </w:pPr>
    </w:p>
    <w:p w:rsidR="006209F3" w:rsidRPr="00427BAE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427BAE">
        <w:rPr>
          <w:sz w:val="24"/>
        </w:rPr>
        <w:t xml:space="preserve">La </w:t>
      </w:r>
      <w:r w:rsidRPr="00427BAE">
        <w:rPr>
          <w:b/>
          <w:sz w:val="24"/>
        </w:rPr>
        <w:t>orientación</w:t>
      </w:r>
      <w:r w:rsidRPr="00427BAE">
        <w:rPr>
          <w:sz w:val="24"/>
        </w:rPr>
        <w:t xml:space="preserve"> de los módulos fotovoltaicos </w:t>
      </w:r>
      <w:r w:rsidR="006209F3" w:rsidRPr="00427BAE">
        <w:rPr>
          <w:sz w:val="24"/>
        </w:rPr>
        <w:t>se hará</w:t>
      </w:r>
      <w:r w:rsidRPr="00427BAE">
        <w:rPr>
          <w:sz w:val="24"/>
        </w:rPr>
        <w:t xml:space="preserve"> hacia </w:t>
      </w:r>
      <w:r w:rsidRPr="00427BAE">
        <w:rPr>
          <w:b/>
          <w:sz w:val="24"/>
        </w:rPr>
        <w:t>el sur geográfico</w:t>
      </w:r>
      <w:r w:rsidRPr="00427BAE">
        <w:rPr>
          <w:sz w:val="24"/>
        </w:rPr>
        <w:t xml:space="preserve"> con una tolerancia de +-30° y con una inclinación igual al valor de latitud del lugar a instalar.</w:t>
      </w:r>
    </w:p>
    <w:p w:rsidR="006209F3" w:rsidRPr="00427BAE" w:rsidRDefault="006209F3" w:rsidP="003647E6">
      <w:p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427BAE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427BAE">
        <w:rPr>
          <w:sz w:val="24"/>
        </w:rPr>
        <w:t xml:space="preserve">El sistema fotovoltaico no </w:t>
      </w:r>
      <w:r w:rsidR="006209F3" w:rsidRPr="00427BAE">
        <w:rPr>
          <w:sz w:val="24"/>
        </w:rPr>
        <w:t>recibirá</w:t>
      </w:r>
      <w:r w:rsidRPr="00427BAE">
        <w:rPr>
          <w:sz w:val="24"/>
        </w:rPr>
        <w:t xml:space="preserve"> </w:t>
      </w:r>
      <w:r w:rsidRPr="00427BAE">
        <w:rPr>
          <w:b/>
          <w:sz w:val="24"/>
        </w:rPr>
        <w:t>sombra de un objeto externo</w:t>
      </w:r>
      <w:r w:rsidRPr="00427BAE">
        <w:rPr>
          <w:sz w:val="24"/>
        </w:rPr>
        <w:t xml:space="preserve"> o por la misma sombra proyectada de un panel a otro.</w:t>
      </w:r>
    </w:p>
    <w:p w:rsidR="0087666E" w:rsidRPr="00427BAE" w:rsidRDefault="0087666E" w:rsidP="001C67EF">
      <w:pPr>
        <w:spacing w:after="0" w:line="240" w:lineRule="auto"/>
        <w:jc w:val="both"/>
        <w:rPr>
          <w:sz w:val="24"/>
        </w:rPr>
      </w:pPr>
    </w:p>
    <w:p w:rsidR="0087666E" w:rsidRPr="00427BAE" w:rsidRDefault="008D776B" w:rsidP="003647E6">
      <w:pPr>
        <w:pStyle w:val="Prrafodelista"/>
        <w:numPr>
          <w:ilvl w:val="0"/>
          <w:numId w:val="4"/>
        </w:numPr>
        <w:spacing w:after="0" w:line="240" w:lineRule="auto"/>
        <w:ind w:left="142" w:hanging="426"/>
        <w:jc w:val="both"/>
        <w:rPr>
          <w:b/>
          <w:sz w:val="24"/>
        </w:rPr>
      </w:pPr>
      <w:r w:rsidRPr="00427BAE">
        <w:rPr>
          <w:b/>
          <w:sz w:val="24"/>
        </w:rPr>
        <w:t>Entregables:</w:t>
      </w:r>
    </w:p>
    <w:p w:rsidR="002D5AD4" w:rsidRPr="00427BAE" w:rsidRDefault="002D5AD4" w:rsidP="001C67EF">
      <w:pPr>
        <w:spacing w:after="0" w:line="240" w:lineRule="auto"/>
        <w:jc w:val="both"/>
        <w:rPr>
          <w:b/>
          <w:sz w:val="12"/>
        </w:rPr>
      </w:pPr>
    </w:p>
    <w:p w:rsidR="008D776B" w:rsidRPr="00427BAE" w:rsidRDefault="008D776B" w:rsidP="008D776B">
      <w:pPr>
        <w:pStyle w:val="Prrafodelista"/>
        <w:spacing w:after="0" w:line="240" w:lineRule="auto"/>
        <w:ind w:left="0"/>
        <w:jc w:val="both"/>
        <w:rPr>
          <w:sz w:val="24"/>
        </w:rPr>
      </w:pPr>
      <w:r w:rsidRPr="00427BAE">
        <w:rPr>
          <w:sz w:val="24"/>
        </w:rPr>
        <w:t xml:space="preserve">Los cuáles serán entregados de manera digital </w:t>
      </w:r>
      <w:r w:rsidR="00B13E12" w:rsidRPr="00427BAE">
        <w:rPr>
          <w:sz w:val="24"/>
        </w:rPr>
        <w:t xml:space="preserve">vía correo electrónico </w:t>
      </w:r>
      <w:r w:rsidRPr="00427BAE">
        <w:rPr>
          <w:sz w:val="24"/>
        </w:rPr>
        <w:t>a José Andrés Ramírez Aguayo (Jefe de Departamento de Sustentabilidad Energética SMAOT) jaramireza@guanajuato.gob.mx, e impresa en oficinas de la SMAOT.</w:t>
      </w:r>
    </w:p>
    <w:p w:rsidR="00B13E12" w:rsidRPr="00427BAE" w:rsidRDefault="00B13E12" w:rsidP="008D776B">
      <w:pPr>
        <w:pStyle w:val="Prrafodelista"/>
        <w:spacing w:after="0" w:line="240" w:lineRule="auto"/>
        <w:ind w:left="142"/>
        <w:jc w:val="both"/>
        <w:rPr>
          <w:sz w:val="24"/>
        </w:rPr>
      </w:pPr>
    </w:p>
    <w:p w:rsidR="008D776B" w:rsidRPr="00427BAE" w:rsidRDefault="00B13E12" w:rsidP="008D776B">
      <w:pPr>
        <w:pStyle w:val="Prrafodelista"/>
        <w:numPr>
          <w:ilvl w:val="0"/>
          <w:numId w:val="7"/>
        </w:numPr>
        <w:spacing w:after="0" w:line="240" w:lineRule="auto"/>
        <w:ind w:left="0"/>
        <w:jc w:val="both"/>
        <w:rPr>
          <w:sz w:val="24"/>
        </w:rPr>
      </w:pPr>
      <w:r w:rsidRPr="00427BAE">
        <w:rPr>
          <w:sz w:val="24"/>
        </w:rPr>
        <w:t>Máximo 15 días naturales posteriores a la fecha de la firma del contrato:</w:t>
      </w:r>
    </w:p>
    <w:p w:rsidR="00B13E12" w:rsidRPr="00427BAE" w:rsidRDefault="00B13E12" w:rsidP="008D776B">
      <w:pPr>
        <w:spacing w:after="0" w:line="240" w:lineRule="auto"/>
        <w:jc w:val="both"/>
        <w:rPr>
          <w:b/>
          <w:sz w:val="24"/>
        </w:rPr>
      </w:pPr>
    </w:p>
    <w:p w:rsidR="00B13E12" w:rsidRPr="00427BAE" w:rsidRDefault="008D776B" w:rsidP="00B13E12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  <w:u w:val="single"/>
        </w:rPr>
      </w:pPr>
      <w:r w:rsidRPr="00427BAE">
        <w:rPr>
          <w:b/>
          <w:sz w:val="24"/>
          <w:u w:val="single"/>
        </w:rPr>
        <w:t>Diagrama unifilar</w:t>
      </w:r>
      <w:r w:rsidRPr="00427BAE">
        <w:rPr>
          <w:sz w:val="24"/>
          <w:u w:val="single"/>
        </w:rPr>
        <w:t xml:space="preserve"> del sistema fotovoltaico propuesto. </w:t>
      </w:r>
    </w:p>
    <w:p w:rsidR="00B13E12" w:rsidRPr="00427BAE" w:rsidRDefault="00B13E12" w:rsidP="00B13E12">
      <w:pPr>
        <w:pStyle w:val="Prrafodelista"/>
        <w:spacing w:after="0" w:line="240" w:lineRule="auto"/>
        <w:ind w:left="567"/>
        <w:jc w:val="both"/>
        <w:rPr>
          <w:sz w:val="24"/>
          <w:u w:val="single"/>
        </w:rPr>
      </w:pPr>
    </w:p>
    <w:p w:rsidR="00B13E12" w:rsidRPr="00427BAE" w:rsidRDefault="00B13E12" w:rsidP="00B13E12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  <w:u w:val="single"/>
        </w:rPr>
      </w:pPr>
      <w:r w:rsidRPr="00427BAE">
        <w:rPr>
          <w:b/>
          <w:sz w:val="24"/>
          <w:u w:val="single"/>
        </w:rPr>
        <w:t>Calendario de ejecución</w:t>
      </w:r>
      <w:r w:rsidRPr="00427BAE">
        <w:rPr>
          <w:sz w:val="24"/>
        </w:rPr>
        <w:t>,</w:t>
      </w:r>
      <w:r w:rsidRPr="00427BAE">
        <w:rPr>
          <w:b/>
          <w:sz w:val="24"/>
        </w:rPr>
        <w:t xml:space="preserve"> </w:t>
      </w:r>
      <w:r w:rsidRPr="00427BAE">
        <w:rPr>
          <w:sz w:val="24"/>
        </w:rPr>
        <w:t xml:space="preserve">en el cual deberá </w:t>
      </w:r>
      <w:r w:rsidRPr="00427BAE">
        <w:rPr>
          <w:b/>
          <w:sz w:val="24"/>
        </w:rPr>
        <w:t>especificar los tiempos</w:t>
      </w:r>
      <w:r w:rsidRPr="00427BAE">
        <w:rPr>
          <w:sz w:val="24"/>
        </w:rPr>
        <w:t xml:space="preserve"> en los cuales se realizaría la instalación de los equipos.</w:t>
      </w:r>
    </w:p>
    <w:p w:rsidR="008D776B" w:rsidRPr="00427BAE" w:rsidRDefault="008D776B" w:rsidP="00B13E12">
      <w:pPr>
        <w:pStyle w:val="Prrafodelista"/>
        <w:spacing w:after="0" w:line="240" w:lineRule="auto"/>
        <w:ind w:left="567"/>
        <w:jc w:val="both"/>
        <w:rPr>
          <w:sz w:val="24"/>
          <w:u w:val="single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tabs>
          <w:tab w:val="left" w:pos="709"/>
        </w:tabs>
        <w:spacing w:after="0" w:line="240" w:lineRule="auto"/>
        <w:ind w:left="567" w:hanging="567"/>
        <w:jc w:val="both"/>
        <w:rPr>
          <w:sz w:val="24"/>
        </w:rPr>
      </w:pPr>
      <w:r w:rsidRPr="00427BAE">
        <w:rPr>
          <w:sz w:val="24"/>
        </w:rPr>
        <w:t xml:space="preserve">Presentar el </w:t>
      </w:r>
      <w:r w:rsidRPr="00427BAE">
        <w:rPr>
          <w:b/>
          <w:sz w:val="24"/>
          <w:u w:val="single"/>
        </w:rPr>
        <w:t>listado de trabajadores de la obra</w:t>
      </w:r>
      <w:r w:rsidRPr="00427BAE">
        <w:rPr>
          <w:sz w:val="24"/>
        </w:rPr>
        <w:t>, así como del equipo de protección personal (EPP) a suministrar a los miembros del equipo para la ejecución del proyecto.</w:t>
      </w:r>
    </w:p>
    <w:p w:rsidR="00B13E12" w:rsidRPr="00427BAE" w:rsidRDefault="00B13E12" w:rsidP="00B13E12">
      <w:pPr>
        <w:pStyle w:val="Prrafodelista"/>
        <w:rPr>
          <w:sz w:val="24"/>
        </w:rPr>
      </w:pPr>
    </w:p>
    <w:p w:rsidR="00B13E12" w:rsidRPr="00427BAE" w:rsidRDefault="00B13E12" w:rsidP="00B13E12">
      <w:pPr>
        <w:pStyle w:val="Prrafodelista"/>
        <w:numPr>
          <w:ilvl w:val="0"/>
          <w:numId w:val="7"/>
        </w:numPr>
        <w:tabs>
          <w:tab w:val="left" w:pos="709"/>
        </w:tabs>
        <w:spacing w:after="0" w:line="240" w:lineRule="auto"/>
        <w:ind w:left="0"/>
        <w:jc w:val="both"/>
        <w:rPr>
          <w:sz w:val="24"/>
        </w:rPr>
      </w:pPr>
      <w:r w:rsidRPr="00427BAE">
        <w:rPr>
          <w:sz w:val="24"/>
        </w:rPr>
        <w:t>Máximo 15 días naturales posteriores al concluir el suministro e instalación del sistema fotovoltaico:</w:t>
      </w:r>
    </w:p>
    <w:p w:rsidR="008D776B" w:rsidRPr="00427BAE" w:rsidRDefault="008D776B" w:rsidP="008D776B">
      <w:pPr>
        <w:spacing w:after="0" w:line="240" w:lineRule="auto"/>
        <w:jc w:val="both"/>
        <w:rPr>
          <w:sz w:val="24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427BAE">
        <w:rPr>
          <w:b/>
          <w:sz w:val="24"/>
          <w:u w:val="single"/>
        </w:rPr>
        <w:t>Evidencia fotográfica</w:t>
      </w:r>
      <w:r w:rsidRPr="00427BAE">
        <w:rPr>
          <w:sz w:val="24"/>
        </w:rPr>
        <w:t xml:space="preserve"> en formato digital, del </w:t>
      </w:r>
      <w:r w:rsidRPr="00427BAE">
        <w:rPr>
          <w:b/>
          <w:sz w:val="24"/>
        </w:rPr>
        <w:t>proceso de instalación</w:t>
      </w:r>
      <w:r w:rsidRPr="00427BAE">
        <w:rPr>
          <w:sz w:val="24"/>
        </w:rPr>
        <w:t xml:space="preserve"> de los equipos.</w:t>
      </w:r>
    </w:p>
    <w:p w:rsidR="008D776B" w:rsidRPr="00427BAE" w:rsidRDefault="008D776B" w:rsidP="008D776B">
      <w:pPr>
        <w:pStyle w:val="Prrafodelista"/>
        <w:rPr>
          <w:sz w:val="24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427BAE">
        <w:rPr>
          <w:b/>
          <w:sz w:val="24"/>
        </w:rPr>
        <w:t>Relación con números de serie</w:t>
      </w:r>
      <w:r w:rsidRPr="00427BAE">
        <w:rPr>
          <w:sz w:val="24"/>
        </w:rPr>
        <w:t xml:space="preserve"> de los equipos instalados (aplica para módulos fotovoltaicos e inversores).</w:t>
      </w:r>
    </w:p>
    <w:p w:rsidR="008D776B" w:rsidRPr="00427BAE" w:rsidRDefault="008D776B" w:rsidP="008D776B">
      <w:pPr>
        <w:pStyle w:val="Prrafodelista"/>
        <w:rPr>
          <w:sz w:val="24"/>
        </w:rPr>
      </w:pPr>
    </w:p>
    <w:p w:rsidR="00B13E12" w:rsidRPr="00427BAE" w:rsidRDefault="008D776B" w:rsidP="00B13E12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427BAE">
        <w:rPr>
          <w:b/>
          <w:sz w:val="24"/>
          <w:u w:val="single"/>
        </w:rPr>
        <w:t>Manual de operación y mantenimiento</w:t>
      </w:r>
      <w:r w:rsidRPr="00427BAE">
        <w:rPr>
          <w:sz w:val="24"/>
          <w:u w:val="single"/>
        </w:rPr>
        <w:t xml:space="preserve"> del sistema fotovoltaico.</w:t>
      </w:r>
      <w:r w:rsidRPr="00427BAE">
        <w:rPr>
          <w:sz w:val="24"/>
        </w:rPr>
        <w:t xml:space="preserve"> </w:t>
      </w:r>
    </w:p>
    <w:p w:rsidR="00B13E12" w:rsidRPr="00427BAE" w:rsidRDefault="00B13E12" w:rsidP="00B13E12">
      <w:pPr>
        <w:spacing w:after="0" w:line="240" w:lineRule="auto"/>
        <w:jc w:val="both"/>
        <w:rPr>
          <w:sz w:val="24"/>
        </w:rPr>
      </w:pPr>
    </w:p>
    <w:p w:rsidR="00B13E12" w:rsidRPr="00427BAE" w:rsidRDefault="00B13E12" w:rsidP="00B13E12">
      <w:pPr>
        <w:pStyle w:val="Prrafodelista"/>
        <w:numPr>
          <w:ilvl w:val="0"/>
          <w:numId w:val="7"/>
        </w:numPr>
        <w:ind w:left="0"/>
        <w:rPr>
          <w:sz w:val="24"/>
        </w:rPr>
      </w:pPr>
      <w:r w:rsidRPr="00427BAE">
        <w:rPr>
          <w:sz w:val="24"/>
        </w:rPr>
        <w:t>Al concluir la puesta en marcha del sistema fotovoltaico:</w:t>
      </w:r>
    </w:p>
    <w:p w:rsidR="00B13E12" w:rsidRPr="00427BAE" w:rsidRDefault="00B13E12" w:rsidP="00B13E12">
      <w:pPr>
        <w:pStyle w:val="Prrafodelista"/>
        <w:ind w:left="0"/>
        <w:rPr>
          <w:sz w:val="24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427BAE">
        <w:rPr>
          <w:b/>
          <w:sz w:val="24"/>
          <w:u w:val="single"/>
        </w:rPr>
        <w:t>Acta entrega-recepción</w:t>
      </w:r>
      <w:r w:rsidRPr="00427BAE">
        <w:rPr>
          <w:sz w:val="24"/>
        </w:rPr>
        <w:t xml:space="preserve">, en el formato proporcionado por la SMAOT. </w:t>
      </w:r>
    </w:p>
    <w:p w:rsidR="008D776B" w:rsidRPr="00427BAE" w:rsidRDefault="008D776B" w:rsidP="008D776B">
      <w:pPr>
        <w:pStyle w:val="Prrafodelista"/>
        <w:rPr>
          <w:sz w:val="24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sz w:val="24"/>
        </w:rPr>
        <w:t xml:space="preserve">Incluir </w:t>
      </w:r>
      <w:r w:rsidRPr="00427BAE">
        <w:rPr>
          <w:b/>
          <w:sz w:val="24"/>
        </w:rPr>
        <w:t>capacitación personalizada y documentación</w:t>
      </w:r>
      <w:r w:rsidRPr="00427BAE">
        <w:rPr>
          <w:sz w:val="24"/>
        </w:rPr>
        <w:t xml:space="preserve"> sobre el uso y mantenimiento del equipo para un grupo mínimo de 4 personas por Centro de Trabajo, </w:t>
      </w:r>
      <w:r w:rsidRPr="00427BAE">
        <w:rPr>
          <w:b/>
          <w:sz w:val="24"/>
        </w:rPr>
        <w:t xml:space="preserve">con duración </w:t>
      </w:r>
      <w:r w:rsidRPr="00427BAE">
        <w:rPr>
          <w:b/>
          <w:sz w:val="24"/>
        </w:rPr>
        <w:lastRenderedPageBreak/>
        <w:t>mínima de 2 horas</w:t>
      </w:r>
      <w:r w:rsidRPr="00427BAE">
        <w:rPr>
          <w:sz w:val="24"/>
        </w:rPr>
        <w:t xml:space="preserve">. </w:t>
      </w:r>
      <w:r w:rsidRPr="00427BAE">
        <w:rPr>
          <w:sz w:val="24"/>
          <w:u w:val="single"/>
        </w:rPr>
        <w:t>Presentar la evidencia fotográfica y documental a más tardar a los 5 días hábiles de la conclusión de la capacitación.</w:t>
      </w:r>
    </w:p>
    <w:p w:rsidR="008D776B" w:rsidRPr="00427BAE" w:rsidRDefault="008D776B" w:rsidP="008D776B">
      <w:pPr>
        <w:pStyle w:val="Prrafodelista"/>
        <w:tabs>
          <w:tab w:val="left" w:pos="426"/>
        </w:tabs>
        <w:ind w:left="426" w:hanging="426"/>
        <w:rPr>
          <w:sz w:val="24"/>
        </w:rPr>
      </w:pPr>
    </w:p>
    <w:p w:rsidR="008D776B" w:rsidRPr="00427BAE" w:rsidRDefault="008D776B" w:rsidP="00CC76F3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sz w:val="24"/>
        </w:rPr>
        <w:t xml:space="preserve">Presentar </w:t>
      </w:r>
      <w:r w:rsidRPr="00427BAE">
        <w:rPr>
          <w:b/>
          <w:sz w:val="24"/>
        </w:rPr>
        <w:t>protocolo de atención para impermeabilizaciones</w:t>
      </w:r>
      <w:r w:rsidRPr="00427BAE">
        <w:rPr>
          <w:sz w:val="24"/>
        </w:rPr>
        <w:t xml:space="preserve"> futuras, para el centro de trabajo beneficiario.</w:t>
      </w:r>
    </w:p>
    <w:p w:rsidR="00CC76F3" w:rsidRPr="00427BAE" w:rsidRDefault="00CC76F3" w:rsidP="00CC76F3">
      <w:pPr>
        <w:tabs>
          <w:tab w:val="left" w:pos="426"/>
        </w:tabs>
        <w:spacing w:after="0" w:line="240" w:lineRule="auto"/>
        <w:jc w:val="both"/>
        <w:rPr>
          <w:sz w:val="24"/>
        </w:rPr>
      </w:pPr>
    </w:p>
    <w:p w:rsidR="008D776B" w:rsidRPr="00427BAE" w:rsidRDefault="008D776B" w:rsidP="008D776B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427BAE">
        <w:rPr>
          <w:sz w:val="24"/>
        </w:rPr>
        <w:t xml:space="preserve">Incluir </w:t>
      </w:r>
      <w:r w:rsidRPr="00427BAE">
        <w:rPr>
          <w:b/>
          <w:sz w:val="24"/>
        </w:rPr>
        <w:t>póliza de limpieza y mantenimiento al sistema</w:t>
      </w:r>
      <w:r w:rsidRPr="00427BAE">
        <w:rPr>
          <w:sz w:val="24"/>
        </w:rPr>
        <w:t xml:space="preserve"> fotovoltaico por un mínimo de 1 año a todos los componentes de manera mensual, comprobado con reporte de formato libre </w:t>
      </w:r>
      <w:r w:rsidRPr="00427BAE">
        <w:rPr>
          <w:b/>
          <w:sz w:val="24"/>
        </w:rPr>
        <w:t>anexando evidencia fotográfica</w:t>
      </w:r>
      <w:r w:rsidRPr="00427BAE">
        <w:rPr>
          <w:sz w:val="24"/>
        </w:rPr>
        <w:t xml:space="preserve"> del proceso.</w:t>
      </w:r>
    </w:p>
    <w:p w:rsidR="00AA1945" w:rsidRPr="00427BAE" w:rsidRDefault="00AA1945" w:rsidP="00AA1945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AA1945" w:rsidRPr="00427BAE" w:rsidRDefault="00AA1945" w:rsidP="00AA1945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FC7B83" w:rsidRPr="00427BAE" w:rsidRDefault="00FC7B83" w:rsidP="00672263">
      <w:pPr>
        <w:spacing w:after="0" w:line="240" w:lineRule="auto"/>
        <w:rPr>
          <w:rFonts w:ascii="Calibri" w:eastAsia="Calibri" w:hAnsi="Calibri" w:cs="Calibri"/>
          <w:color w:val="000000"/>
          <w:sz w:val="24"/>
        </w:rPr>
      </w:pPr>
    </w:p>
    <w:p w:rsidR="000C6518" w:rsidRPr="00427BAE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427BAE">
        <w:rPr>
          <w:rFonts w:ascii="Calibri" w:eastAsia="Calibri" w:hAnsi="Calibri" w:cs="Calibri"/>
          <w:color w:val="000000"/>
          <w:sz w:val="24"/>
        </w:rPr>
        <w:t>_________________________________________</w:t>
      </w:r>
    </w:p>
    <w:p w:rsidR="00E43DA6" w:rsidRPr="00427BAE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427BAE">
        <w:rPr>
          <w:rFonts w:ascii="Calibri" w:eastAsia="Calibri" w:hAnsi="Calibri" w:cs="Calibri"/>
          <w:color w:val="000000"/>
          <w:sz w:val="24"/>
        </w:rPr>
        <w:t xml:space="preserve">Nombre y firma del </w:t>
      </w:r>
    </w:p>
    <w:p w:rsidR="000C6518" w:rsidRPr="002B656A" w:rsidRDefault="000C6518" w:rsidP="00672263">
      <w:pPr>
        <w:spacing w:after="0" w:line="240" w:lineRule="auto"/>
        <w:jc w:val="center"/>
        <w:rPr>
          <w:sz w:val="24"/>
        </w:rPr>
      </w:pPr>
      <w:r w:rsidRPr="00427BAE">
        <w:rPr>
          <w:rFonts w:ascii="Calibri" w:eastAsia="Calibri" w:hAnsi="Calibri" w:cs="Calibri"/>
          <w:color w:val="000000"/>
          <w:sz w:val="24"/>
        </w:rPr>
        <w:t>representante o apoderado legal del licitante</w:t>
      </w:r>
    </w:p>
    <w:sectPr w:rsidR="000C6518" w:rsidRPr="002B656A" w:rsidSect="00BA68A6">
      <w:footerReference w:type="default" r:id="rId9"/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4B0" w:rsidRDefault="008744B0" w:rsidP="002B656A">
      <w:pPr>
        <w:spacing w:after="0" w:line="240" w:lineRule="auto"/>
      </w:pPr>
      <w:r>
        <w:separator/>
      </w:r>
    </w:p>
  </w:endnote>
  <w:endnote w:type="continuationSeparator" w:id="0">
    <w:p w:rsidR="008744B0" w:rsidRDefault="008744B0" w:rsidP="002B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Pr="00273865" w:rsidRDefault="002B656A" w:rsidP="0027386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4B0" w:rsidRDefault="008744B0" w:rsidP="002B656A">
      <w:pPr>
        <w:spacing w:after="0" w:line="240" w:lineRule="auto"/>
      </w:pPr>
      <w:r>
        <w:separator/>
      </w:r>
    </w:p>
  </w:footnote>
  <w:footnote w:type="continuationSeparator" w:id="0">
    <w:p w:rsidR="008744B0" w:rsidRDefault="008744B0" w:rsidP="002B6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4CF1"/>
    <w:multiLevelType w:val="hybridMultilevel"/>
    <w:tmpl w:val="9544F792"/>
    <w:lvl w:ilvl="0" w:tplc="EBE69ABA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0345ADE"/>
    <w:multiLevelType w:val="hybridMultilevel"/>
    <w:tmpl w:val="8B9A2D8A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744"/>
    <w:multiLevelType w:val="hybridMultilevel"/>
    <w:tmpl w:val="C5C6CBA8"/>
    <w:lvl w:ilvl="0" w:tplc="080A0015">
      <w:start w:val="1"/>
      <w:numFmt w:val="upp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196A3C"/>
    <w:multiLevelType w:val="multilevel"/>
    <w:tmpl w:val="CCBCC818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94C44E6"/>
    <w:multiLevelType w:val="multilevel"/>
    <w:tmpl w:val="44A007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5">
    <w:nsid w:val="47740316"/>
    <w:multiLevelType w:val="hybridMultilevel"/>
    <w:tmpl w:val="000AE908"/>
    <w:lvl w:ilvl="0" w:tplc="855C8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C7EBC"/>
    <w:multiLevelType w:val="hybridMultilevel"/>
    <w:tmpl w:val="F2A2D35C"/>
    <w:lvl w:ilvl="0" w:tplc="547EF3C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5F06"/>
    <w:multiLevelType w:val="multilevel"/>
    <w:tmpl w:val="7D9096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>
    <w:nsid w:val="6CF66144"/>
    <w:multiLevelType w:val="multilevel"/>
    <w:tmpl w:val="51AA5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6E"/>
    <w:rsid w:val="00006192"/>
    <w:rsid w:val="000C11CD"/>
    <w:rsid w:val="000C6518"/>
    <w:rsid w:val="00117C93"/>
    <w:rsid w:val="001270AF"/>
    <w:rsid w:val="00131BD9"/>
    <w:rsid w:val="00153F59"/>
    <w:rsid w:val="001C67EF"/>
    <w:rsid w:val="001D43F8"/>
    <w:rsid w:val="002124D5"/>
    <w:rsid w:val="0021408C"/>
    <w:rsid w:val="00215221"/>
    <w:rsid w:val="00273596"/>
    <w:rsid w:val="00273865"/>
    <w:rsid w:val="00285059"/>
    <w:rsid w:val="002B0F2C"/>
    <w:rsid w:val="002B656A"/>
    <w:rsid w:val="002C2881"/>
    <w:rsid w:val="002D5AD4"/>
    <w:rsid w:val="00317B7D"/>
    <w:rsid w:val="0033237D"/>
    <w:rsid w:val="00350CAD"/>
    <w:rsid w:val="003647E6"/>
    <w:rsid w:val="003676CB"/>
    <w:rsid w:val="00386FE2"/>
    <w:rsid w:val="003F2F80"/>
    <w:rsid w:val="00427BAE"/>
    <w:rsid w:val="00443D86"/>
    <w:rsid w:val="00463A08"/>
    <w:rsid w:val="004B741F"/>
    <w:rsid w:val="004D2016"/>
    <w:rsid w:val="0050507A"/>
    <w:rsid w:val="00524E68"/>
    <w:rsid w:val="005C7898"/>
    <w:rsid w:val="005F754C"/>
    <w:rsid w:val="006209F3"/>
    <w:rsid w:val="00624ABD"/>
    <w:rsid w:val="00624B46"/>
    <w:rsid w:val="00672263"/>
    <w:rsid w:val="006F270D"/>
    <w:rsid w:val="00717374"/>
    <w:rsid w:val="007547EF"/>
    <w:rsid w:val="0076021D"/>
    <w:rsid w:val="00781A5C"/>
    <w:rsid w:val="00857D77"/>
    <w:rsid w:val="008744B0"/>
    <w:rsid w:val="0087666E"/>
    <w:rsid w:val="00881B2E"/>
    <w:rsid w:val="008D776B"/>
    <w:rsid w:val="00962F4F"/>
    <w:rsid w:val="009814A2"/>
    <w:rsid w:val="00986B41"/>
    <w:rsid w:val="00987D81"/>
    <w:rsid w:val="0099780C"/>
    <w:rsid w:val="009A0DF0"/>
    <w:rsid w:val="00AA1945"/>
    <w:rsid w:val="00AB1F4A"/>
    <w:rsid w:val="00AB7AC2"/>
    <w:rsid w:val="00AD3994"/>
    <w:rsid w:val="00AF1E41"/>
    <w:rsid w:val="00B13E12"/>
    <w:rsid w:val="00B251E1"/>
    <w:rsid w:val="00B34E4D"/>
    <w:rsid w:val="00B35AB6"/>
    <w:rsid w:val="00B552B2"/>
    <w:rsid w:val="00BA0838"/>
    <w:rsid w:val="00BA68A6"/>
    <w:rsid w:val="00BD163B"/>
    <w:rsid w:val="00C311EC"/>
    <w:rsid w:val="00C562D1"/>
    <w:rsid w:val="00C75499"/>
    <w:rsid w:val="00C86606"/>
    <w:rsid w:val="00CC76F3"/>
    <w:rsid w:val="00CF312E"/>
    <w:rsid w:val="00D02781"/>
    <w:rsid w:val="00D22BF4"/>
    <w:rsid w:val="00D57206"/>
    <w:rsid w:val="00D8591F"/>
    <w:rsid w:val="00DE1C1B"/>
    <w:rsid w:val="00E13177"/>
    <w:rsid w:val="00E17D1C"/>
    <w:rsid w:val="00E35B37"/>
    <w:rsid w:val="00E43DA6"/>
    <w:rsid w:val="00E9106E"/>
    <w:rsid w:val="00EE20E1"/>
    <w:rsid w:val="00F32700"/>
    <w:rsid w:val="00F73303"/>
    <w:rsid w:val="00F96CB3"/>
    <w:rsid w:val="00F97D52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  <w:style w:type="character" w:styleId="Hipervnculo">
    <w:name w:val="Hyperlink"/>
    <w:basedOn w:val="Fuentedeprrafopredeter"/>
    <w:uiPriority w:val="99"/>
    <w:unhideWhenUsed/>
    <w:rsid w:val="00273865"/>
    <w:rPr>
      <w:color w:val="0000FF" w:themeColor="hyperlink"/>
      <w:u w:val="single"/>
    </w:rPr>
  </w:style>
  <w:style w:type="paragraph" w:customStyle="1" w:styleId="Default">
    <w:name w:val="Default"/>
    <w:rsid w:val="00AA19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  <w:style w:type="character" w:styleId="Hipervnculo">
    <w:name w:val="Hyperlink"/>
    <w:basedOn w:val="Fuentedeprrafopredeter"/>
    <w:uiPriority w:val="99"/>
    <w:unhideWhenUsed/>
    <w:rsid w:val="00273865"/>
    <w:rPr>
      <w:color w:val="0000FF" w:themeColor="hyperlink"/>
      <w:u w:val="single"/>
    </w:rPr>
  </w:style>
  <w:style w:type="paragraph" w:customStyle="1" w:styleId="Default">
    <w:name w:val="Default"/>
    <w:rsid w:val="00AA19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692B-5B95-4D8A-B5D8-33B83E98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954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BERENICE RUIZ CERVANTES</dc:creator>
  <cp:lastModifiedBy>ANTOLINO SANCHEZ SANCHEZ</cp:lastModifiedBy>
  <cp:revision>5</cp:revision>
  <dcterms:created xsi:type="dcterms:W3CDTF">2024-02-29T22:07:00Z</dcterms:created>
  <dcterms:modified xsi:type="dcterms:W3CDTF">2024-03-01T21:59:00Z</dcterms:modified>
</cp:coreProperties>
</file>